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DF" w:rsidRPr="00496CDF" w:rsidRDefault="00496CDF" w:rsidP="00037076">
      <w:pPr>
        <w:ind w:left="10773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Додаток 1</w:t>
      </w:r>
    </w:p>
    <w:p w:rsidR="00496CDF" w:rsidRPr="00496CDF" w:rsidRDefault="00496CDF" w:rsidP="00037076">
      <w:pPr>
        <w:ind w:left="10773"/>
        <w:jc w:val="both"/>
        <w:rPr>
          <w:rFonts w:ascii="Times New Roman" w:hAnsi="Times New Roman"/>
          <w:b/>
          <w:sz w:val="20"/>
          <w:szCs w:val="20"/>
        </w:rPr>
      </w:pPr>
      <w:r w:rsidRPr="00496CDF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496CDF" w:rsidRPr="00821A3D" w:rsidRDefault="00037076" w:rsidP="00037076">
      <w:pPr>
        <w:ind w:left="10773"/>
        <w:jc w:val="both"/>
        <w:rPr>
          <w:rFonts w:ascii="Times New Roman" w:hAnsi="Times New Roman"/>
          <w:b/>
          <w:sz w:val="20"/>
          <w:szCs w:val="20"/>
        </w:rPr>
      </w:pPr>
      <w:r w:rsidRPr="00037076">
        <w:rPr>
          <w:rFonts w:ascii="Times New Roman" w:hAnsi="Times New Roman"/>
          <w:b/>
          <w:sz w:val="20"/>
          <w:szCs w:val="20"/>
        </w:rPr>
        <w:t>від «</w:t>
      </w:r>
      <w:r w:rsidR="006B3F21">
        <w:rPr>
          <w:rFonts w:ascii="Times New Roman" w:hAnsi="Times New Roman"/>
          <w:b/>
          <w:sz w:val="20"/>
          <w:szCs w:val="20"/>
          <w:lang w:val="ru-RU"/>
        </w:rPr>
        <w:t>22</w:t>
      </w:r>
      <w:r w:rsidRPr="00037076">
        <w:rPr>
          <w:rFonts w:ascii="Times New Roman" w:hAnsi="Times New Roman"/>
          <w:b/>
          <w:sz w:val="20"/>
          <w:szCs w:val="20"/>
        </w:rPr>
        <w:t>»</w:t>
      </w:r>
      <w:r w:rsidR="00703134">
        <w:rPr>
          <w:rFonts w:ascii="Times New Roman" w:hAnsi="Times New Roman"/>
          <w:b/>
          <w:sz w:val="20"/>
          <w:szCs w:val="20"/>
        </w:rPr>
        <w:t xml:space="preserve"> </w:t>
      </w:r>
      <w:r w:rsidR="00005023">
        <w:rPr>
          <w:rFonts w:ascii="Times New Roman" w:hAnsi="Times New Roman"/>
          <w:b/>
          <w:sz w:val="20"/>
          <w:szCs w:val="20"/>
        </w:rPr>
        <w:t>серпня</w:t>
      </w:r>
      <w:r w:rsidRPr="00037076">
        <w:rPr>
          <w:rFonts w:ascii="Times New Roman" w:hAnsi="Times New Roman"/>
          <w:b/>
          <w:sz w:val="20"/>
          <w:szCs w:val="20"/>
        </w:rPr>
        <w:t xml:space="preserve"> 202</w:t>
      </w:r>
      <w:r w:rsidR="0089283F" w:rsidRPr="00703134">
        <w:rPr>
          <w:rFonts w:ascii="Times New Roman" w:hAnsi="Times New Roman"/>
          <w:b/>
          <w:sz w:val="20"/>
          <w:szCs w:val="20"/>
          <w:lang w:val="ru-RU"/>
        </w:rPr>
        <w:t>4</w:t>
      </w:r>
      <w:r w:rsidRPr="00037076">
        <w:rPr>
          <w:rFonts w:ascii="Times New Roman" w:hAnsi="Times New Roman"/>
          <w:b/>
          <w:sz w:val="20"/>
          <w:szCs w:val="20"/>
        </w:rPr>
        <w:t xml:space="preserve"> року</w:t>
      </w:r>
      <w:r w:rsidR="006B3F21" w:rsidRPr="006B3F21">
        <w:t xml:space="preserve"> </w:t>
      </w:r>
      <w:r w:rsidR="006B3F21" w:rsidRPr="006B3F21">
        <w:rPr>
          <w:rFonts w:ascii="Times New Roman" w:hAnsi="Times New Roman"/>
          <w:b/>
          <w:sz w:val="20"/>
          <w:szCs w:val="20"/>
        </w:rPr>
        <w:t>№ 1</w:t>
      </w:r>
      <w:r w:rsidR="000C0ECB">
        <w:rPr>
          <w:rFonts w:ascii="Times New Roman" w:hAnsi="Times New Roman"/>
          <w:b/>
          <w:sz w:val="20"/>
          <w:szCs w:val="20"/>
        </w:rPr>
        <w:t>4</w:t>
      </w:r>
      <w:r w:rsidR="00DA1D8B">
        <w:rPr>
          <w:rFonts w:ascii="Times New Roman" w:hAnsi="Times New Roman"/>
          <w:b/>
          <w:sz w:val="20"/>
          <w:szCs w:val="20"/>
        </w:rPr>
        <w:t>6</w:t>
      </w:r>
      <w:r w:rsidR="006B3F21" w:rsidRPr="006B3F21">
        <w:rPr>
          <w:rFonts w:ascii="Times New Roman" w:hAnsi="Times New Roman"/>
          <w:b/>
          <w:sz w:val="20"/>
          <w:szCs w:val="20"/>
        </w:rPr>
        <w:t>-82-VIII</w:t>
      </w:r>
      <w:r w:rsidRPr="00037076">
        <w:rPr>
          <w:rFonts w:ascii="Times New Roman" w:hAnsi="Times New Roman"/>
          <w:b/>
          <w:sz w:val="20"/>
          <w:szCs w:val="20"/>
        </w:rPr>
        <w:t xml:space="preserve"> </w:t>
      </w:r>
    </w:p>
    <w:p w:rsidR="00496CDF" w:rsidRPr="004637AE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ІІІ</w:t>
      </w:r>
      <w:r w:rsidRPr="004637AE">
        <w:rPr>
          <w:rFonts w:ascii="Times New Roman" w:hAnsi="Times New Roman"/>
          <w:sz w:val="28"/>
          <w:szCs w:val="28"/>
        </w:rPr>
        <w:t>. ЗАХОДИ ПО РЕАЛІЗАЦІЇ ПРОГРАМИ В 202</w:t>
      </w:r>
      <w:r>
        <w:rPr>
          <w:rFonts w:ascii="Times New Roman" w:hAnsi="Times New Roman"/>
          <w:sz w:val="28"/>
          <w:szCs w:val="28"/>
        </w:rPr>
        <w:t>2-2024 роках</w:t>
      </w:r>
    </w:p>
    <w:tbl>
      <w:tblPr>
        <w:tblW w:w="16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3"/>
        <w:gridCol w:w="1265"/>
        <w:gridCol w:w="1420"/>
        <w:gridCol w:w="2379"/>
        <w:gridCol w:w="851"/>
        <w:gridCol w:w="1276"/>
        <w:gridCol w:w="992"/>
        <w:gridCol w:w="850"/>
        <w:gridCol w:w="851"/>
        <w:gridCol w:w="850"/>
        <w:gridCol w:w="851"/>
        <w:gridCol w:w="850"/>
        <w:gridCol w:w="851"/>
        <w:gridCol w:w="709"/>
        <w:gridCol w:w="850"/>
        <w:gridCol w:w="1054"/>
      </w:tblGrid>
      <w:tr w:rsidR="00496CDF" w:rsidRPr="00FE2248" w:rsidTr="008D27B7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496CDF" w:rsidRPr="004637AE" w:rsidRDefault="00496CDF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lang w:val="uk-UA" w:eastAsia="uk-UA"/>
              </w:rPr>
            </w:pPr>
            <w:r w:rsidRPr="004637AE">
              <w:rPr>
                <w:rStyle w:val="FontStyle23"/>
                <w:lang w:val="uk-UA" w:eastAsia="uk-UA"/>
              </w:rPr>
              <w:t>№ п/п</w:t>
            </w:r>
          </w:p>
        </w:tc>
        <w:tc>
          <w:tcPr>
            <w:tcW w:w="1265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lang w:val="uk-UA"/>
              </w:rPr>
            </w:pPr>
            <w:r w:rsidRPr="004637AE">
              <w:rPr>
                <w:rStyle w:val="FontStyle24"/>
                <w:lang w:val="uk-UA" w:eastAsia="uk-UA"/>
              </w:rPr>
              <w:t>Завдання</w:t>
            </w:r>
          </w:p>
        </w:tc>
        <w:tc>
          <w:tcPr>
            <w:tcW w:w="1420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Найменування заходу</w:t>
            </w:r>
          </w:p>
        </w:tc>
        <w:tc>
          <w:tcPr>
            <w:tcW w:w="2379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Зміст заходу</w:t>
            </w:r>
          </w:p>
        </w:tc>
        <w:tc>
          <w:tcPr>
            <w:tcW w:w="851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Кількість</w:t>
            </w:r>
          </w:p>
        </w:tc>
        <w:tc>
          <w:tcPr>
            <w:tcW w:w="1276" w:type="dxa"/>
            <w:vMerge w:val="restart"/>
          </w:tcPr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Виконавець</w:t>
            </w:r>
          </w:p>
        </w:tc>
        <w:tc>
          <w:tcPr>
            <w:tcW w:w="8708" w:type="dxa"/>
            <w:gridSpan w:val="10"/>
            <w:vAlign w:val="center"/>
          </w:tcPr>
          <w:p w:rsidR="00496CDF" w:rsidRPr="004637AE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Орієнтовні обсяги фінансування  тис. грн.</w:t>
            </w:r>
          </w:p>
        </w:tc>
      </w:tr>
      <w:tr w:rsidR="00496CDF" w:rsidRPr="00FE2248" w:rsidTr="008D27B7">
        <w:trPr>
          <w:trHeight w:val="471"/>
          <w:jc w:val="center"/>
        </w:trPr>
        <w:tc>
          <w:tcPr>
            <w:tcW w:w="273" w:type="dxa"/>
            <w:vMerge/>
          </w:tcPr>
          <w:p w:rsidR="00496CDF" w:rsidRPr="004637AE" w:rsidRDefault="00496CDF" w:rsidP="0004728A">
            <w:pPr>
              <w:pStyle w:val="Style4"/>
              <w:jc w:val="center"/>
              <w:rPr>
                <w:lang w:val="uk-UA"/>
              </w:rPr>
            </w:pPr>
          </w:p>
        </w:tc>
        <w:tc>
          <w:tcPr>
            <w:tcW w:w="1265" w:type="dxa"/>
            <w:vMerge/>
          </w:tcPr>
          <w:p w:rsidR="00496CDF" w:rsidRPr="004637AE" w:rsidRDefault="00496CDF" w:rsidP="0004728A">
            <w:pPr>
              <w:pStyle w:val="Style4"/>
              <w:jc w:val="center"/>
              <w:rPr>
                <w:lang w:val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4637AE" w:rsidRDefault="00496CDF" w:rsidP="0004728A">
            <w:pPr>
              <w:pStyle w:val="Style4"/>
              <w:rPr>
                <w:lang w:val="uk-UA"/>
              </w:rPr>
            </w:pPr>
          </w:p>
        </w:tc>
        <w:tc>
          <w:tcPr>
            <w:tcW w:w="2379" w:type="dxa"/>
            <w:vMerge/>
          </w:tcPr>
          <w:p w:rsidR="00496CDF" w:rsidRPr="004637AE" w:rsidRDefault="00496CDF" w:rsidP="0004728A">
            <w:pPr>
              <w:pStyle w:val="Style4"/>
              <w:ind w:left="389"/>
              <w:jc w:val="center"/>
              <w:rPr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4637AE" w:rsidRDefault="00496CDF" w:rsidP="0004728A">
            <w:pPr>
              <w:pStyle w:val="Style4"/>
              <w:ind w:left="389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96CDF" w:rsidRPr="004637AE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Загальни</w:t>
            </w:r>
            <w:r w:rsidRPr="004637AE">
              <w:rPr>
                <w:rStyle w:val="FontStyle23"/>
                <w:lang w:val="uk-UA" w:eastAsia="uk-UA"/>
              </w:rPr>
              <w:t xml:space="preserve">й </w:t>
            </w:r>
            <w:r w:rsidRPr="004637AE">
              <w:rPr>
                <w:rStyle w:val="FontStyle24"/>
                <w:lang w:val="uk-UA" w:eastAsia="uk-UA"/>
              </w:rPr>
              <w:t>обсяг</w:t>
            </w:r>
          </w:p>
        </w:tc>
        <w:tc>
          <w:tcPr>
            <w:tcW w:w="7716" w:type="dxa"/>
            <w:gridSpan w:val="9"/>
            <w:vAlign w:val="center"/>
          </w:tcPr>
          <w:p w:rsidR="00496CDF" w:rsidRPr="004637AE" w:rsidRDefault="00496CDF" w:rsidP="0004728A">
            <w:pPr>
              <w:pStyle w:val="Style4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За роками</w:t>
            </w:r>
          </w:p>
        </w:tc>
      </w:tr>
      <w:tr w:rsidR="00496CDF" w:rsidRPr="00FE2248" w:rsidTr="008D27B7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65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992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551" w:type="dxa"/>
            <w:gridSpan w:val="3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2022</w:t>
            </w:r>
          </w:p>
          <w:p w:rsidR="00496CDF" w:rsidRPr="00A3701E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2552" w:type="dxa"/>
            <w:gridSpan w:val="3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6CDF" w:rsidRPr="00A3701E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2613" w:type="dxa"/>
            <w:gridSpan w:val="3"/>
          </w:tcPr>
          <w:p w:rsidR="00496CDF" w:rsidRPr="00A3701E" w:rsidRDefault="00496CDF" w:rsidP="0004728A">
            <w:pPr>
              <w:jc w:val="center"/>
              <w:rPr>
                <w:rStyle w:val="FontStyle25"/>
              </w:rPr>
            </w:pPr>
            <w:r w:rsidRPr="00A3701E">
              <w:rPr>
                <w:rStyle w:val="FontStyle25"/>
              </w:rPr>
              <w:t>2024</w:t>
            </w:r>
          </w:p>
        </w:tc>
      </w:tr>
      <w:tr w:rsidR="00496CDF" w:rsidRPr="00FE2248" w:rsidTr="008D27B7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65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992" w:type="dxa"/>
            <w:vMerge/>
            <w:vAlign w:val="center"/>
          </w:tcPr>
          <w:p w:rsidR="00496CDF" w:rsidRPr="004637AE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0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1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851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0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0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1054" w:type="dxa"/>
            <w:vAlign w:val="center"/>
          </w:tcPr>
          <w:p w:rsidR="00496CDF" w:rsidRPr="00A3701E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701E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</w:tr>
      <w:tr w:rsidR="00496CDF" w:rsidRPr="00FE2248" w:rsidTr="008D27B7">
        <w:trPr>
          <w:trHeight w:val="2382"/>
          <w:jc w:val="center"/>
        </w:trPr>
        <w:tc>
          <w:tcPr>
            <w:tcW w:w="273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5"/>
              </w:rPr>
            </w:pPr>
            <w:r w:rsidRPr="004637AE">
              <w:rPr>
                <w:rStyle w:val="FontStyle25"/>
              </w:rPr>
              <w:t>1.</w:t>
            </w:r>
          </w:p>
        </w:tc>
        <w:tc>
          <w:tcPr>
            <w:tcW w:w="1265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4"/>
              </w:rPr>
            </w:pPr>
            <w:r w:rsidRPr="004637AE">
              <w:rPr>
                <w:rStyle w:val="FontStyle24"/>
              </w:rPr>
              <w:t>Охорона джерел питного водопостачання</w:t>
            </w:r>
          </w:p>
        </w:tc>
        <w:tc>
          <w:tcPr>
            <w:tcW w:w="1420" w:type="dxa"/>
            <w:vAlign w:val="center"/>
          </w:tcPr>
          <w:p w:rsidR="00496CDF" w:rsidRPr="004637AE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4637AE">
              <w:rPr>
                <w:rStyle w:val="FontStyle24"/>
                <w:lang w:val="uk-UA" w:eastAsia="uk-UA"/>
              </w:rPr>
              <w:t>1</w:t>
            </w:r>
            <w:r>
              <w:rPr>
                <w:rStyle w:val="FontStyle24"/>
                <w:lang w:val="uk-UA" w:eastAsia="uk-UA"/>
              </w:rPr>
              <w:t>)</w:t>
            </w:r>
            <w:r w:rsidRPr="004637AE">
              <w:rPr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2379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м. Переяслав, вул. </w:t>
            </w:r>
            <w:proofErr w:type="spellStart"/>
            <w:r>
              <w:rPr>
                <w:rStyle w:val="FontStyle24"/>
                <w:color w:val="000000"/>
                <w:lang w:val="uk-UA" w:eastAsia="uk-UA"/>
              </w:rPr>
              <w:t>Києвобрамська</w:t>
            </w:r>
            <w:proofErr w:type="spellEnd"/>
            <w:r>
              <w:rPr>
                <w:rStyle w:val="FontStyle24"/>
                <w:color w:val="000000"/>
                <w:lang w:val="uk-UA" w:eastAsia="uk-UA"/>
              </w:rPr>
              <w:t>, 7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4637AE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 w:rsidRPr="004637AE"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3F22E2" w:rsidRDefault="003F22E2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99</w:t>
            </w:r>
            <w:r w:rsidR="000D49C1">
              <w:rPr>
                <w:rStyle w:val="FontStyle25"/>
                <w:color w:val="000000" w:themeColor="text1"/>
                <w:lang w:val="uk-UA" w:eastAsia="uk-UA"/>
              </w:rPr>
              <w:t>,9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F22E2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F22E2" w:rsidRDefault="003F22E2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4637AE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12728F" w:rsidRDefault="003F22E2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12728F">
              <w:rPr>
                <w:rStyle w:val="FontStyle25"/>
                <w:color w:val="000000" w:themeColor="text1"/>
                <w:lang w:val="uk-UA" w:eastAsia="uk-UA"/>
              </w:rPr>
              <w:t>99</w:t>
            </w:r>
            <w:r w:rsidR="000D49C1">
              <w:rPr>
                <w:rStyle w:val="FontStyle25"/>
                <w:color w:val="000000" w:themeColor="text1"/>
                <w:lang w:val="uk-UA" w:eastAsia="uk-UA"/>
              </w:rPr>
              <w:t>,9</w:t>
            </w:r>
          </w:p>
        </w:tc>
        <w:tc>
          <w:tcPr>
            <w:tcW w:w="709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4637AE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4637AE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</w:tr>
      <w:tr w:rsidR="00496CDF" w:rsidRPr="00FE2248" w:rsidTr="008D27B7">
        <w:trPr>
          <w:trHeight w:val="2382"/>
          <w:jc w:val="center"/>
        </w:trPr>
        <w:tc>
          <w:tcPr>
            <w:tcW w:w="273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5B6B72" w:rsidRDefault="00496CDF" w:rsidP="0004728A">
            <w:pPr>
              <w:jc w:val="center"/>
              <w:rPr>
                <w:rStyle w:val="FontStyle24"/>
              </w:rPr>
            </w:pPr>
          </w:p>
        </w:tc>
        <w:tc>
          <w:tcPr>
            <w:tcW w:w="1420" w:type="dxa"/>
            <w:vAlign w:val="center"/>
          </w:tcPr>
          <w:p w:rsidR="00496CDF" w:rsidRPr="005B6B72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Align w:val="center"/>
          </w:tcPr>
          <w:p w:rsidR="00496CDF" w:rsidRPr="005B6B72" w:rsidRDefault="00496CDF" w:rsidP="0004728A">
            <w:pPr>
              <w:pStyle w:val="Style6"/>
              <w:jc w:val="center"/>
              <w:rPr>
                <w:rStyle w:val="FontStyle26"/>
                <w:lang w:eastAsia="uk-UA"/>
              </w:rPr>
            </w:pPr>
            <w:r w:rsidRPr="005B6B72">
              <w:rPr>
                <w:rStyle w:val="FontStyle24"/>
                <w:lang w:val="uk-UA" w:eastAsia="uk-UA"/>
              </w:rPr>
              <w:t xml:space="preserve">Будівництво артезіанської свердловини за адресою: м. Переяслав, вул. </w:t>
            </w:r>
            <w:proofErr w:type="spellStart"/>
            <w:r w:rsidRPr="005B6B72">
              <w:rPr>
                <w:rStyle w:val="FontStyle24"/>
                <w:lang w:val="uk-UA" w:eastAsia="uk-UA"/>
              </w:rPr>
              <w:t>Києвобрамська</w:t>
            </w:r>
            <w:proofErr w:type="spellEnd"/>
            <w:r w:rsidRPr="005B6B72">
              <w:rPr>
                <w:rStyle w:val="FontStyle24"/>
                <w:lang w:val="uk-UA" w:eastAsia="uk-UA"/>
              </w:rPr>
              <w:t>, 7</w:t>
            </w:r>
          </w:p>
        </w:tc>
        <w:tc>
          <w:tcPr>
            <w:tcW w:w="851" w:type="dxa"/>
            <w:vAlign w:val="center"/>
          </w:tcPr>
          <w:p w:rsidR="00496CDF" w:rsidRPr="005B6B72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5B6B72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5B6B72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5B6B72" w:rsidRDefault="00DD2C73" w:rsidP="006F628C">
            <w:pPr>
              <w:pStyle w:val="Style6"/>
              <w:jc w:val="center"/>
              <w:rPr>
                <w:rStyle w:val="FontStyle24"/>
                <w:lang w:eastAsia="uk-UA"/>
              </w:rPr>
            </w:pPr>
            <w:r w:rsidRPr="005B6B72">
              <w:rPr>
                <w:rStyle w:val="FontStyle25"/>
                <w:lang w:val="uk-UA" w:eastAsia="uk-UA"/>
              </w:rPr>
              <w:t>5786,166</w:t>
            </w:r>
          </w:p>
        </w:tc>
        <w:tc>
          <w:tcPr>
            <w:tcW w:w="850" w:type="dxa"/>
            <w:vAlign w:val="center"/>
          </w:tcPr>
          <w:p w:rsidR="00496CDF" w:rsidRPr="005B6B72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5B6B72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5B6B72" w:rsidRDefault="003F22E2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5B6B72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5B6B72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5B6B72" w:rsidRDefault="00A2267B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5B6B72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5B6B72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5B6B72" w:rsidRDefault="00BA4979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5786,166</w:t>
            </w:r>
          </w:p>
        </w:tc>
      </w:tr>
      <w:tr w:rsidR="005B6B72" w:rsidRPr="005B6B72" w:rsidTr="008D27B7">
        <w:trPr>
          <w:trHeight w:val="2382"/>
          <w:jc w:val="center"/>
        </w:trPr>
        <w:tc>
          <w:tcPr>
            <w:tcW w:w="273" w:type="dxa"/>
            <w:vAlign w:val="center"/>
          </w:tcPr>
          <w:p w:rsidR="000F625A" w:rsidRPr="004637AE" w:rsidRDefault="000F625A" w:rsidP="000F625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0F625A" w:rsidRPr="005B6B72" w:rsidRDefault="000F625A" w:rsidP="000F625A">
            <w:pPr>
              <w:jc w:val="center"/>
              <w:rPr>
                <w:rStyle w:val="FontStyle24"/>
              </w:rPr>
            </w:pPr>
          </w:p>
        </w:tc>
        <w:tc>
          <w:tcPr>
            <w:tcW w:w="1420" w:type="dxa"/>
            <w:vAlign w:val="center"/>
          </w:tcPr>
          <w:p w:rsidR="000F625A" w:rsidRPr="005B6B72" w:rsidRDefault="000F625A" w:rsidP="000F625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highlight w:val="yellow"/>
                <w:lang w:val="uk-UA" w:eastAsia="uk-UA"/>
              </w:rPr>
            </w:pPr>
          </w:p>
        </w:tc>
        <w:tc>
          <w:tcPr>
            <w:tcW w:w="2379" w:type="dxa"/>
            <w:vAlign w:val="center"/>
          </w:tcPr>
          <w:p w:rsidR="000F625A" w:rsidRPr="005B6B72" w:rsidRDefault="000F625A" w:rsidP="000F625A">
            <w:pPr>
              <w:pStyle w:val="Style6"/>
              <w:jc w:val="center"/>
              <w:rPr>
                <w:rStyle w:val="FontStyle24"/>
                <w:highlight w:val="yellow"/>
                <w:lang w:val="uk-UA" w:eastAsia="uk-UA"/>
              </w:rPr>
            </w:pPr>
            <w:r w:rsidRPr="005B6B72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будівництву артезіанської свердловини за адресою: с. Велика </w:t>
            </w:r>
            <w:proofErr w:type="spellStart"/>
            <w:r w:rsidRPr="005B6B72">
              <w:rPr>
                <w:rStyle w:val="FontStyle24"/>
                <w:lang w:val="uk-UA" w:eastAsia="uk-UA"/>
              </w:rPr>
              <w:t>Каратуль</w:t>
            </w:r>
            <w:proofErr w:type="spellEnd"/>
          </w:p>
        </w:tc>
        <w:tc>
          <w:tcPr>
            <w:tcW w:w="851" w:type="dxa"/>
            <w:vAlign w:val="center"/>
          </w:tcPr>
          <w:p w:rsidR="000F625A" w:rsidRPr="005B6B72" w:rsidRDefault="000F625A" w:rsidP="000F625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5B6B72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0F625A" w:rsidRPr="005B6B72" w:rsidRDefault="000F625A" w:rsidP="000F625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0F625A" w:rsidRPr="005B6B72" w:rsidRDefault="002905D3" w:rsidP="000F625A">
            <w:pPr>
              <w:pStyle w:val="Style6"/>
              <w:jc w:val="center"/>
              <w:rPr>
                <w:rStyle w:val="FontStyle24"/>
                <w:lang w:eastAsia="uk-UA"/>
              </w:rPr>
            </w:pPr>
            <w:r w:rsidRPr="005B6B72">
              <w:rPr>
                <w:rStyle w:val="FontStyle25"/>
                <w:lang w:val="uk-UA" w:eastAsia="uk-UA"/>
              </w:rPr>
              <w:t>150</w:t>
            </w:r>
          </w:p>
        </w:tc>
        <w:tc>
          <w:tcPr>
            <w:tcW w:w="850" w:type="dxa"/>
            <w:vAlign w:val="center"/>
          </w:tcPr>
          <w:p w:rsidR="000F625A" w:rsidRPr="005B6B72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0F625A" w:rsidRPr="005B6B72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0F625A" w:rsidRPr="005B6B72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0F625A" w:rsidRPr="005B6B72" w:rsidRDefault="000F625A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0F625A" w:rsidRPr="005B6B72" w:rsidRDefault="000F625A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0F625A" w:rsidRPr="005B6B72" w:rsidRDefault="000F625A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0F625A" w:rsidRPr="005B6B72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0F625A" w:rsidRPr="005B6B72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0F625A" w:rsidRPr="005B6B72" w:rsidRDefault="002905D3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150</w:t>
            </w:r>
          </w:p>
        </w:tc>
      </w:tr>
      <w:tr w:rsidR="005B6B72" w:rsidRPr="005B6B72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4637AE" w:rsidRDefault="00496CDF" w:rsidP="0004728A">
            <w:pPr>
              <w:jc w:val="center"/>
              <w:rPr>
                <w:rStyle w:val="FontStyle25"/>
              </w:rPr>
            </w:pPr>
            <w:r>
              <w:rPr>
                <w:rStyle w:val="FontStyle25"/>
              </w:rPr>
              <w:t>2</w:t>
            </w:r>
          </w:p>
        </w:tc>
        <w:tc>
          <w:tcPr>
            <w:tcW w:w="1265" w:type="dxa"/>
            <w:vAlign w:val="center"/>
          </w:tcPr>
          <w:p w:rsidR="00496CDF" w:rsidRPr="005B6B72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lang w:val="uk-UA" w:eastAsia="uk-UA"/>
              </w:rPr>
            </w:pPr>
            <w:r w:rsidRPr="005B6B72">
              <w:rPr>
                <w:rStyle w:val="FontStyle24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420" w:type="dxa"/>
          </w:tcPr>
          <w:p w:rsidR="00496CDF" w:rsidRPr="005B6B72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lang w:val="uk-UA" w:eastAsia="uk-UA"/>
              </w:rPr>
            </w:pPr>
            <w:r w:rsidRPr="005B6B72">
              <w:rPr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2379" w:type="dxa"/>
            <w:vAlign w:val="center"/>
          </w:tcPr>
          <w:p w:rsidR="00496CDF" w:rsidRPr="000D5980" w:rsidRDefault="00496CDF" w:rsidP="00916323">
            <w:pPr>
              <w:pStyle w:val="Style6"/>
              <w:jc w:val="center"/>
              <w:rPr>
                <w:rStyle w:val="FontStyle24"/>
                <w:color w:val="FF0000"/>
                <w:lang w:val="uk-UA" w:eastAsia="uk-UA"/>
              </w:rPr>
            </w:pPr>
            <w:r w:rsidRPr="000D5980">
              <w:rPr>
                <w:rStyle w:val="FontStyle24"/>
                <w:color w:val="FF0000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r w:rsidR="00916323">
              <w:rPr>
                <w:rStyle w:val="FontStyle24"/>
                <w:color w:val="FF0000"/>
                <w:lang w:val="uk-UA" w:eastAsia="uk-UA"/>
              </w:rPr>
              <w:t>Покровська</w:t>
            </w:r>
            <w:r w:rsidRPr="000D5980">
              <w:rPr>
                <w:rStyle w:val="FontStyle24"/>
                <w:color w:val="FF0000"/>
                <w:lang w:val="uk-UA" w:eastAsia="uk-UA"/>
              </w:rPr>
              <w:t xml:space="preserve"> в с. </w:t>
            </w:r>
            <w:proofErr w:type="spellStart"/>
            <w:r w:rsidRPr="000D5980">
              <w:rPr>
                <w:rStyle w:val="FontStyle24"/>
                <w:color w:val="FF0000"/>
                <w:lang w:val="uk-UA" w:eastAsia="uk-UA"/>
              </w:rPr>
              <w:t>Гланишів</w:t>
            </w:r>
            <w:proofErr w:type="spellEnd"/>
          </w:p>
        </w:tc>
        <w:tc>
          <w:tcPr>
            <w:tcW w:w="851" w:type="dxa"/>
            <w:vAlign w:val="center"/>
          </w:tcPr>
          <w:p w:rsidR="00496CDF" w:rsidRPr="005B6B72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5B6B72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5B6B72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5B6B72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3C616D" w:rsidRDefault="00A35F10" w:rsidP="0004728A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130,0</w:t>
            </w:r>
          </w:p>
        </w:tc>
        <w:tc>
          <w:tcPr>
            <w:tcW w:w="850" w:type="dxa"/>
            <w:vAlign w:val="center"/>
          </w:tcPr>
          <w:p w:rsidR="00496CDF" w:rsidRPr="003C616D" w:rsidRDefault="00496CDF" w:rsidP="00D65D7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C616D" w:rsidRDefault="00496CDF" w:rsidP="00D65D7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C616D" w:rsidRDefault="00496CDF" w:rsidP="00D65D7B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C616D" w:rsidRDefault="00496CDF" w:rsidP="00D65D7B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C616D" w:rsidRDefault="00496CDF" w:rsidP="00D65D7B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C616D" w:rsidRDefault="00D65D7B" w:rsidP="00D65D7B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3C616D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3C616D" w:rsidRDefault="00496CDF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3C616D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C616D" w:rsidRDefault="00496CDF" w:rsidP="00D65D7B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3C616D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3C616D" w:rsidRDefault="00A35F10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3C616D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130,0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3B113C" w:rsidRDefault="00496CDF" w:rsidP="00D65D7B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3B113C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</w:t>
            </w:r>
            <w:r w:rsidR="00D65D7B" w:rsidRPr="003B113C">
              <w:rPr>
                <w:rStyle w:val="FontStyle24"/>
                <w:lang w:val="uk-UA" w:eastAsia="uk-UA"/>
              </w:rPr>
              <w:t xml:space="preserve">овідних мереж по вул. </w:t>
            </w:r>
            <w:proofErr w:type="spellStart"/>
            <w:r w:rsidR="00D65D7B" w:rsidRPr="003B113C">
              <w:rPr>
                <w:rStyle w:val="FontStyle24"/>
                <w:lang w:val="uk-UA" w:eastAsia="uk-UA"/>
              </w:rPr>
              <w:t>Каштанна</w:t>
            </w:r>
            <w:proofErr w:type="spellEnd"/>
            <w:r w:rsidR="00D65D7B" w:rsidRPr="003B113C">
              <w:rPr>
                <w:rStyle w:val="FontStyle24"/>
                <w:lang w:val="uk-UA" w:eastAsia="uk-UA"/>
              </w:rPr>
              <w:t xml:space="preserve"> ( в</w:t>
            </w:r>
            <w:r w:rsidR="00D46E86" w:rsidRPr="003B113C">
              <w:rPr>
                <w:rStyle w:val="FontStyle24"/>
                <w:lang w:val="uk-UA" w:eastAsia="uk-UA"/>
              </w:rPr>
              <w:t xml:space="preserve"> </w:t>
            </w:r>
            <w:r w:rsidR="00D65D7B" w:rsidRPr="003B113C">
              <w:rPr>
                <w:rStyle w:val="FontStyle24"/>
                <w:lang w:val="uk-UA" w:eastAsia="uk-UA"/>
              </w:rPr>
              <w:t xml:space="preserve">межах </w:t>
            </w:r>
            <w:proofErr w:type="spellStart"/>
            <w:r w:rsidR="00D65D7B" w:rsidRPr="003B113C">
              <w:rPr>
                <w:rStyle w:val="FontStyle24"/>
                <w:lang w:val="uk-UA" w:eastAsia="uk-UA"/>
              </w:rPr>
              <w:t>вул.</w:t>
            </w:r>
            <w:r w:rsidR="00403837" w:rsidRPr="003B113C">
              <w:rPr>
                <w:rStyle w:val="FontStyle24"/>
                <w:lang w:val="uk-UA" w:eastAsia="uk-UA"/>
              </w:rPr>
              <w:t>Героїв</w:t>
            </w:r>
            <w:proofErr w:type="spellEnd"/>
            <w:r w:rsidR="00403837" w:rsidRPr="003B113C">
              <w:rPr>
                <w:rStyle w:val="FontStyle24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851" w:type="dxa"/>
            <w:vAlign w:val="center"/>
          </w:tcPr>
          <w:p w:rsidR="00496CDF" w:rsidRPr="003B113C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3B113C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3B113C" w:rsidRDefault="00496CDF" w:rsidP="0004728A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3B113C" w:rsidRDefault="005B6B72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14</w:t>
            </w:r>
            <w:r w:rsidR="00B45CA5" w:rsidRPr="003B113C">
              <w:rPr>
                <w:rStyle w:val="FontStyle25"/>
                <w:lang w:val="uk-UA" w:eastAsia="uk-UA"/>
              </w:rPr>
              <w:t>0</w:t>
            </w:r>
          </w:p>
        </w:tc>
        <w:tc>
          <w:tcPr>
            <w:tcW w:w="850" w:type="dxa"/>
            <w:vAlign w:val="center"/>
          </w:tcPr>
          <w:p w:rsidR="00496CDF" w:rsidRPr="003B113C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B113C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B113C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B113C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B113C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B113C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3B113C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3B113C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B113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B113C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B113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3B113C" w:rsidRDefault="0056618B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3B113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14</w:t>
            </w:r>
            <w:r w:rsidR="00B45CA5" w:rsidRPr="003B113C">
              <w:rPr>
                <w:rStyle w:val="FontStyle33"/>
                <w:b w:val="0"/>
                <w:sz w:val="18"/>
                <w:szCs w:val="18"/>
                <w:lang w:val="uk-UA" w:eastAsia="uk-UA"/>
              </w:rPr>
              <w:t>0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D6BCE" w:rsidRDefault="00496CDF" w:rsidP="0004728A">
            <w:pPr>
              <w:pStyle w:val="Style6"/>
              <w:jc w:val="center"/>
              <w:rPr>
                <w:rStyle w:val="FontStyle25"/>
                <w:b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Default="00496CDF" w:rsidP="00E305A7">
            <w:pPr>
              <w:pStyle w:val="Style6"/>
              <w:jc w:val="center"/>
              <w:rPr>
                <w:rStyle w:val="FontStyle24"/>
                <w:color w:val="000000"/>
                <w:lang w:val="uk-UA" w:eastAsia="uk-UA"/>
              </w:rPr>
            </w:pPr>
            <w:r>
              <w:rPr>
                <w:rStyle w:val="FontStyle24"/>
                <w:color w:val="000000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r w:rsidR="00E305A7">
              <w:rPr>
                <w:rStyle w:val="FontStyle24"/>
                <w:color w:val="000000"/>
                <w:lang w:val="uk-UA" w:eastAsia="uk-UA"/>
              </w:rPr>
              <w:t xml:space="preserve">Героїв Маріуполя, Якима Сомка, </w:t>
            </w:r>
            <w:proofErr w:type="spellStart"/>
            <w:r w:rsidR="00E305A7">
              <w:rPr>
                <w:rStyle w:val="FontStyle24"/>
                <w:color w:val="000000"/>
                <w:lang w:val="uk-UA" w:eastAsia="uk-UA"/>
              </w:rPr>
              <w:t>Комарівська</w:t>
            </w:r>
            <w:proofErr w:type="spellEnd"/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D6BCE" w:rsidRDefault="00496CDF" w:rsidP="0004728A">
            <w:pPr>
              <w:pStyle w:val="Style6"/>
              <w:jc w:val="center"/>
              <w:rPr>
                <w:rStyle w:val="FontStyle25"/>
                <w:b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Default="00496CDF" w:rsidP="0004728A">
            <w:pPr>
              <w:pStyle w:val="Style6"/>
              <w:jc w:val="center"/>
              <w:rPr>
                <w:rStyle w:val="FontStyle25"/>
                <w:color w:val="000000"/>
                <w:lang w:val="uk-UA" w:eastAsia="uk-UA"/>
              </w:rPr>
            </w:pPr>
            <w:r>
              <w:rPr>
                <w:rStyle w:val="FontStyle25"/>
                <w:color w:val="000000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98518D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98518D" w:rsidRDefault="0098518D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98518D" w:rsidRPr="00FE2248" w:rsidRDefault="0098518D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98518D" w:rsidRDefault="0098518D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98518D" w:rsidRPr="003F22E2" w:rsidRDefault="0098518D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r w:rsidRPr="003F22E2">
              <w:rPr>
                <w:rStyle w:val="FontStyle24"/>
                <w:color w:val="000000" w:themeColor="text1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</w:t>
            </w:r>
            <w:r w:rsidR="00DC72EB">
              <w:rPr>
                <w:rStyle w:val="FontStyle24"/>
                <w:color w:val="000000" w:themeColor="text1"/>
                <w:lang w:val="uk-UA" w:eastAsia="uk-UA"/>
              </w:rPr>
              <w:t xml:space="preserve"> </w:t>
            </w:r>
            <w:r w:rsidR="00DC72EB" w:rsidRPr="00BD507A">
              <w:rPr>
                <w:rStyle w:val="FontStyle24"/>
                <w:color w:val="000000" w:themeColor="text1"/>
                <w:lang w:val="uk-UA" w:eastAsia="uk-UA"/>
              </w:rPr>
              <w:t>(від автовокзалу до вул. Набережна)</w:t>
            </w:r>
          </w:p>
        </w:tc>
        <w:tc>
          <w:tcPr>
            <w:tcW w:w="851" w:type="dxa"/>
            <w:vAlign w:val="center"/>
          </w:tcPr>
          <w:p w:rsidR="0098518D" w:rsidRPr="003F22E2" w:rsidRDefault="0098518D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F22E2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98518D" w:rsidRPr="003F22E2" w:rsidRDefault="0098518D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98518D" w:rsidRPr="00EC4A26" w:rsidRDefault="00BD507A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850" w:type="dxa"/>
            <w:vAlign w:val="center"/>
          </w:tcPr>
          <w:p w:rsidR="0098518D" w:rsidRPr="00EC4A26" w:rsidRDefault="0098518D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EC4A26" w:rsidRDefault="0098518D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EC4A26" w:rsidRDefault="0098518D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EC4A26" w:rsidRDefault="0098518D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EC4A26" w:rsidRDefault="0098518D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EC4A26" w:rsidRDefault="00BD507A" w:rsidP="008D27B7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EC4A26">
              <w:rPr>
                <w:rStyle w:val="FontStyle25"/>
                <w:color w:val="000000" w:themeColor="text1"/>
                <w:lang w:val="uk-UA" w:eastAsia="uk-UA"/>
              </w:rPr>
              <w:t>99</w:t>
            </w:r>
          </w:p>
        </w:tc>
        <w:tc>
          <w:tcPr>
            <w:tcW w:w="709" w:type="dxa"/>
            <w:vAlign w:val="center"/>
          </w:tcPr>
          <w:p w:rsidR="0098518D" w:rsidRPr="003F22E2" w:rsidRDefault="0098518D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3F22E2" w:rsidRDefault="0098518D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98518D" w:rsidRPr="0012728F" w:rsidRDefault="00FE2BE7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2318B4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proofErr w:type="spellStart"/>
            <w:r w:rsidRPr="002318B4">
              <w:rPr>
                <w:sz w:val="18"/>
                <w:szCs w:val="18"/>
              </w:rPr>
              <w:t>Капітальний</w:t>
            </w:r>
            <w:proofErr w:type="spellEnd"/>
            <w:r w:rsidRPr="002318B4">
              <w:rPr>
                <w:sz w:val="18"/>
                <w:szCs w:val="18"/>
              </w:rPr>
              <w:t xml:space="preserve"> ремонт </w:t>
            </w:r>
            <w:proofErr w:type="spellStart"/>
            <w:r w:rsidRPr="002318B4">
              <w:rPr>
                <w:sz w:val="18"/>
                <w:szCs w:val="18"/>
              </w:rPr>
              <w:t>водопровідних</w:t>
            </w:r>
            <w:proofErr w:type="spellEnd"/>
            <w:r w:rsidRPr="002318B4">
              <w:rPr>
                <w:sz w:val="18"/>
                <w:szCs w:val="18"/>
              </w:rPr>
              <w:t xml:space="preserve"> мереж по </w:t>
            </w:r>
            <w:proofErr w:type="spellStart"/>
            <w:r w:rsidRPr="002318B4">
              <w:rPr>
                <w:sz w:val="18"/>
                <w:szCs w:val="18"/>
              </w:rPr>
              <w:t>вул</w:t>
            </w:r>
            <w:proofErr w:type="spellEnd"/>
            <w:r w:rsidRPr="002318B4">
              <w:rPr>
                <w:sz w:val="18"/>
                <w:szCs w:val="18"/>
              </w:rPr>
              <w:t>.</w:t>
            </w:r>
            <w:r w:rsidRPr="002318B4">
              <w:rPr>
                <w:sz w:val="18"/>
                <w:szCs w:val="18"/>
                <w:lang w:val="uk-UA"/>
              </w:rPr>
              <w:t xml:space="preserve"> Шкільна</w:t>
            </w:r>
            <w:r w:rsidR="00DC72EB" w:rsidRPr="002318B4">
              <w:rPr>
                <w:sz w:val="18"/>
                <w:szCs w:val="18"/>
                <w:lang w:val="uk-UA"/>
              </w:rPr>
              <w:t xml:space="preserve"> (від автовокзалу до вул. Набережна)</w:t>
            </w:r>
          </w:p>
        </w:tc>
        <w:tc>
          <w:tcPr>
            <w:tcW w:w="851" w:type="dxa"/>
            <w:vAlign w:val="center"/>
          </w:tcPr>
          <w:p w:rsidR="00496CDF" w:rsidRPr="002318B4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2318B4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2318B4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2318B4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3000</w:t>
            </w:r>
          </w:p>
        </w:tc>
        <w:tc>
          <w:tcPr>
            <w:tcW w:w="850" w:type="dxa"/>
            <w:vAlign w:val="center"/>
          </w:tcPr>
          <w:p w:rsidR="00496CDF" w:rsidRPr="002318B4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2318B4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2318B4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2318B4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2318B4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2318B4" w:rsidRDefault="00036575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2318B4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2318B4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2318B4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2318B4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2318B4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2318B4" w:rsidRDefault="00036575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2318B4">
              <w:rPr>
                <w:rStyle w:val="FontStyle33"/>
                <w:b w:val="0"/>
                <w:sz w:val="18"/>
                <w:szCs w:val="18"/>
                <w:lang w:val="uk-UA" w:eastAsia="uk-UA"/>
              </w:rPr>
              <w:t>3000</w:t>
            </w:r>
          </w:p>
        </w:tc>
      </w:tr>
      <w:tr w:rsidR="007554DA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7554DA" w:rsidRDefault="007554DA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7554DA" w:rsidRPr="00FE2248" w:rsidRDefault="007554DA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7554DA" w:rsidRPr="00277395" w:rsidRDefault="007554DA" w:rsidP="0004728A">
            <w:pPr>
              <w:pStyle w:val="Style4"/>
              <w:tabs>
                <w:tab w:val="left" w:leader="hyphen" w:pos="3065"/>
              </w:tabs>
              <w:ind w:firstLine="0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7554DA" w:rsidRPr="003360FC" w:rsidRDefault="007554DA" w:rsidP="00BD507A">
            <w:pPr>
              <w:pStyle w:val="Style6"/>
              <w:jc w:val="center"/>
              <w:rPr>
                <w:color w:val="000000" w:themeColor="text1"/>
                <w:sz w:val="18"/>
                <w:szCs w:val="18"/>
              </w:rPr>
            </w:pPr>
            <w:r w:rsidRPr="003360FC">
              <w:rPr>
                <w:rStyle w:val="FontStyle24"/>
                <w:color w:val="000000" w:themeColor="text1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proofErr w:type="spellStart"/>
            <w:r w:rsidRPr="003360FC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Pr="003360FC">
              <w:rPr>
                <w:color w:val="000000" w:themeColor="text1"/>
                <w:sz w:val="18"/>
                <w:szCs w:val="18"/>
              </w:rPr>
              <w:t>.</w:t>
            </w:r>
            <w:r w:rsidRPr="003360FC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</w:t>
            </w:r>
            <w:r w:rsidR="00BD507A" w:rsidRPr="003360FC">
              <w:rPr>
                <w:color w:val="000000" w:themeColor="text1"/>
                <w:sz w:val="18"/>
                <w:szCs w:val="18"/>
                <w:lang w:val="uk-UA"/>
              </w:rPr>
              <w:t xml:space="preserve"> від будинку № 39 до вулиці Дружби в м. Переяславі</w:t>
            </w:r>
          </w:p>
        </w:tc>
        <w:tc>
          <w:tcPr>
            <w:tcW w:w="851" w:type="dxa"/>
            <w:vAlign w:val="center"/>
          </w:tcPr>
          <w:p w:rsidR="007554DA" w:rsidRPr="003360FC" w:rsidRDefault="007554DA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360FC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7554DA" w:rsidRPr="003360FC" w:rsidRDefault="007554DA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7554DA" w:rsidRPr="003360FC" w:rsidRDefault="00165D69" w:rsidP="006212E8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68,7</w:t>
            </w:r>
            <w:r w:rsidR="006212E8" w:rsidRPr="003360FC">
              <w:rPr>
                <w:rStyle w:val="FontStyle25"/>
                <w:color w:val="000000" w:themeColor="text1"/>
                <w:lang w:val="uk-UA" w:eastAsia="uk-UA"/>
              </w:rPr>
              <w:t>22</w:t>
            </w:r>
          </w:p>
        </w:tc>
        <w:tc>
          <w:tcPr>
            <w:tcW w:w="850" w:type="dxa"/>
            <w:vAlign w:val="center"/>
          </w:tcPr>
          <w:p w:rsidR="007554DA" w:rsidRPr="003360FC" w:rsidRDefault="007554DA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3360FC" w:rsidRDefault="007554DA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3360FC" w:rsidRDefault="007554DA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3360FC" w:rsidRDefault="007554DA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3360FC" w:rsidRDefault="007554DA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3360FC" w:rsidRDefault="00940F7A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68,722</w:t>
            </w:r>
          </w:p>
        </w:tc>
        <w:tc>
          <w:tcPr>
            <w:tcW w:w="709" w:type="dxa"/>
            <w:vAlign w:val="center"/>
          </w:tcPr>
          <w:p w:rsidR="007554DA" w:rsidRPr="003360FC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3360FC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7554DA" w:rsidRPr="003F22E2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3360FC" w:rsidRDefault="00496CDF" w:rsidP="0004728A">
            <w:pPr>
              <w:pStyle w:val="Style6"/>
              <w:jc w:val="center"/>
              <w:rPr>
                <w:rStyle w:val="FontStyle24"/>
                <w:color w:val="000000" w:themeColor="text1"/>
                <w:lang w:val="uk-UA" w:eastAsia="uk-UA"/>
              </w:rPr>
            </w:pPr>
            <w:proofErr w:type="spellStart"/>
            <w:r w:rsidRPr="003360FC">
              <w:rPr>
                <w:color w:val="000000" w:themeColor="text1"/>
                <w:sz w:val="18"/>
                <w:szCs w:val="18"/>
              </w:rPr>
              <w:t>Капітальний</w:t>
            </w:r>
            <w:proofErr w:type="spellEnd"/>
            <w:r w:rsidRPr="003360FC">
              <w:rPr>
                <w:color w:val="000000" w:themeColor="text1"/>
                <w:sz w:val="18"/>
                <w:szCs w:val="18"/>
              </w:rPr>
              <w:t xml:space="preserve"> ремонт </w:t>
            </w:r>
            <w:proofErr w:type="spellStart"/>
            <w:r w:rsidRPr="003360FC">
              <w:rPr>
                <w:color w:val="000000" w:themeColor="text1"/>
                <w:sz w:val="18"/>
                <w:szCs w:val="18"/>
              </w:rPr>
              <w:t>водопровідних</w:t>
            </w:r>
            <w:proofErr w:type="spellEnd"/>
            <w:r w:rsidRPr="003360FC">
              <w:rPr>
                <w:color w:val="000000" w:themeColor="text1"/>
                <w:sz w:val="18"/>
                <w:szCs w:val="18"/>
              </w:rPr>
              <w:t xml:space="preserve"> мереж </w:t>
            </w:r>
            <w:r w:rsidR="00BD507A" w:rsidRPr="003360FC">
              <w:rPr>
                <w:rStyle w:val="FontStyle24"/>
                <w:color w:val="000000" w:themeColor="text1"/>
                <w:lang w:val="uk-UA" w:eastAsia="uk-UA"/>
              </w:rPr>
              <w:t xml:space="preserve">по </w:t>
            </w:r>
            <w:proofErr w:type="spellStart"/>
            <w:r w:rsidR="00BD507A" w:rsidRPr="003360FC">
              <w:rPr>
                <w:color w:val="000000" w:themeColor="text1"/>
                <w:sz w:val="18"/>
                <w:szCs w:val="18"/>
              </w:rPr>
              <w:t>вул</w:t>
            </w:r>
            <w:proofErr w:type="spellEnd"/>
            <w:r w:rsidR="00BD507A" w:rsidRPr="003360FC">
              <w:rPr>
                <w:color w:val="000000" w:themeColor="text1"/>
                <w:sz w:val="18"/>
                <w:szCs w:val="18"/>
              </w:rPr>
              <w:t>.</w:t>
            </w:r>
            <w:r w:rsidR="00BD507A" w:rsidRPr="003360FC">
              <w:rPr>
                <w:color w:val="000000" w:themeColor="text1"/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851" w:type="dxa"/>
            <w:vAlign w:val="center"/>
          </w:tcPr>
          <w:p w:rsidR="00496CDF" w:rsidRPr="003360FC" w:rsidRDefault="00496CDF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360FC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3360FC" w:rsidRDefault="00496CDF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3360FC" w:rsidRDefault="00277395" w:rsidP="00165D69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en-US" w:eastAsia="uk-UA"/>
              </w:rPr>
              <w:t>147</w:t>
            </w:r>
            <w:r w:rsidR="00165D69" w:rsidRPr="003360FC">
              <w:rPr>
                <w:rStyle w:val="FontStyle25"/>
                <w:color w:val="000000" w:themeColor="text1"/>
                <w:lang w:val="uk-UA" w:eastAsia="uk-UA"/>
              </w:rPr>
              <w:t>9</w:t>
            </w:r>
            <w:r w:rsidR="00165D69" w:rsidRPr="003360FC">
              <w:rPr>
                <w:rStyle w:val="FontStyle25"/>
                <w:color w:val="000000" w:themeColor="text1"/>
                <w:lang w:val="en-US" w:eastAsia="uk-UA"/>
              </w:rPr>
              <w:t>.</w:t>
            </w:r>
            <w:r w:rsidR="00165D69" w:rsidRPr="003360FC">
              <w:rPr>
                <w:rStyle w:val="FontStyle25"/>
                <w:color w:val="000000" w:themeColor="text1"/>
                <w:lang w:val="uk-UA" w:eastAsia="uk-UA"/>
              </w:rPr>
              <w:t>522</w:t>
            </w:r>
          </w:p>
        </w:tc>
        <w:tc>
          <w:tcPr>
            <w:tcW w:w="850" w:type="dxa"/>
            <w:vAlign w:val="center"/>
          </w:tcPr>
          <w:p w:rsidR="00496CDF" w:rsidRPr="003360FC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360FC" w:rsidRDefault="00496CD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360FC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360FC" w:rsidRDefault="00496CD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360FC" w:rsidRDefault="00496CD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3360FC" w:rsidRDefault="00277395" w:rsidP="00165D69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147</w:t>
            </w:r>
            <w:r w:rsidR="00165D69"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9</w:t>
            </w:r>
            <w:r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en-US" w:eastAsia="uk-UA"/>
              </w:rPr>
              <w:t>.</w:t>
            </w:r>
            <w:r w:rsidR="00165D69"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522</w:t>
            </w:r>
          </w:p>
        </w:tc>
        <w:tc>
          <w:tcPr>
            <w:tcW w:w="709" w:type="dxa"/>
            <w:vAlign w:val="center"/>
          </w:tcPr>
          <w:p w:rsidR="00496CDF" w:rsidRPr="003360FC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360FC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3F22E2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3F22E2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DA45C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DA45CF" w:rsidRDefault="00DA45C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DA45CF" w:rsidRPr="00FE2248" w:rsidRDefault="00DA45C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DA45CF" w:rsidRDefault="00DA45C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DA45CF" w:rsidRPr="0045144F" w:rsidRDefault="00DA45CF" w:rsidP="0045144F">
            <w:pPr>
              <w:pStyle w:val="Style6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3F22E2">
              <w:rPr>
                <w:rStyle w:val="FontStyle24"/>
                <w:color w:val="000000" w:themeColor="text1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proofErr w:type="spellStart"/>
            <w:r w:rsidR="0045144F">
              <w:rPr>
                <w:rStyle w:val="FontStyle24"/>
                <w:color w:val="000000" w:themeColor="text1"/>
                <w:lang w:val="uk-UA" w:eastAsia="uk-UA"/>
              </w:rPr>
              <w:t>Підварська</w:t>
            </w:r>
            <w:proofErr w:type="spellEnd"/>
            <w:r w:rsidR="0045144F">
              <w:rPr>
                <w:rStyle w:val="FontStyle24"/>
                <w:color w:val="000000" w:themeColor="text1"/>
                <w:lang w:val="uk-UA" w:eastAsia="uk-UA"/>
              </w:rPr>
              <w:t xml:space="preserve"> (Гагаріна)</w:t>
            </w:r>
          </w:p>
        </w:tc>
        <w:tc>
          <w:tcPr>
            <w:tcW w:w="851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rStyle w:val="FontStyle26"/>
                <w:color w:val="000000" w:themeColor="text1"/>
                <w:lang w:val="uk-UA" w:eastAsia="uk-UA"/>
              </w:rPr>
            </w:pPr>
            <w:r w:rsidRPr="003F22E2">
              <w:rPr>
                <w:rStyle w:val="FontStyle26"/>
                <w:color w:val="000000" w:themeColor="text1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DA45CF" w:rsidRPr="003F22E2" w:rsidRDefault="00DA45CF" w:rsidP="0004728A">
            <w:pPr>
              <w:pStyle w:val="Style6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30</w:t>
            </w:r>
          </w:p>
        </w:tc>
        <w:tc>
          <w:tcPr>
            <w:tcW w:w="850" w:type="dxa"/>
            <w:vAlign w:val="center"/>
          </w:tcPr>
          <w:p w:rsidR="00DA45C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3F22E2" w:rsidRDefault="00DA45CF" w:rsidP="0004728A">
            <w:pPr>
              <w:pStyle w:val="Style6"/>
              <w:ind w:left="-42"/>
              <w:jc w:val="center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3F22E2" w:rsidRDefault="00DA45CF" w:rsidP="0004728A">
            <w:pPr>
              <w:pStyle w:val="Style6"/>
              <w:rPr>
                <w:rStyle w:val="FontStyle25"/>
                <w:color w:val="000000" w:themeColor="text1"/>
                <w:lang w:val="uk-UA" w:eastAsia="uk-UA"/>
              </w:rPr>
            </w:pPr>
            <w:r w:rsidRPr="003F22E2">
              <w:rPr>
                <w:rStyle w:val="FontStyle25"/>
                <w:color w:val="000000" w:themeColor="text1"/>
                <w:lang w:val="uk-UA" w:eastAsia="uk-UA"/>
              </w:rPr>
              <w:t xml:space="preserve">30 </w:t>
            </w:r>
          </w:p>
        </w:tc>
        <w:tc>
          <w:tcPr>
            <w:tcW w:w="709" w:type="dxa"/>
            <w:vAlign w:val="center"/>
          </w:tcPr>
          <w:p w:rsidR="00DA45C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DA45CF" w:rsidRPr="003F22E2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</w:pPr>
            <w:r w:rsidRPr="003F22E2">
              <w:rPr>
                <w:rStyle w:val="FontStyle33"/>
                <w:b w:val="0"/>
                <w:color w:val="000000" w:themeColor="text1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sz w:val="18"/>
                <w:szCs w:val="18"/>
                <w:lang w:val="uk-UA"/>
              </w:rPr>
            </w:pPr>
            <w:r w:rsidRPr="006D1E7D">
              <w:rPr>
                <w:sz w:val="18"/>
                <w:szCs w:val="18"/>
                <w:lang w:val="uk-UA"/>
              </w:rPr>
              <w:t xml:space="preserve">Капітальний ремонт </w:t>
            </w:r>
            <w:r w:rsidRPr="006D1E7D">
              <w:rPr>
                <w:rStyle w:val="FontStyle24"/>
                <w:lang w:val="uk-UA" w:eastAsia="uk-UA"/>
              </w:rPr>
              <w:t xml:space="preserve">водопровідних мереж по вул. </w:t>
            </w:r>
            <w:proofErr w:type="spellStart"/>
            <w:r w:rsidR="0045144F" w:rsidRPr="006D1E7D">
              <w:rPr>
                <w:rStyle w:val="FontStyle24"/>
                <w:lang w:val="uk-UA" w:eastAsia="uk-UA"/>
              </w:rPr>
              <w:t>Підварська</w:t>
            </w:r>
            <w:proofErr w:type="spellEnd"/>
            <w:r w:rsidR="0045144F" w:rsidRPr="006D1E7D">
              <w:rPr>
                <w:rStyle w:val="FontStyle24"/>
                <w:lang w:val="uk-UA" w:eastAsia="uk-UA"/>
              </w:rPr>
              <w:t xml:space="preserve"> (Гагаріна)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6D1E7D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1719,203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6D1E7D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6D1E7D" w:rsidRDefault="001B4378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6D1E7D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6D1E7D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6D1E7D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6D1E7D" w:rsidRDefault="001B4378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6D1E7D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496CDF" w:rsidRPr="00FE2248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FE2248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sz w:val="18"/>
                <w:szCs w:val="18"/>
              </w:rPr>
            </w:pPr>
            <w:r w:rsidRPr="006D1E7D">
              <w:rPr>
                <w:rStyle w:val="FontStyle24"/>
                <w:lang w:val="uk-UA" w:eastAsia="uk-UA"/>
              </w:rPr>
              <w:t xml:space="preserve">Капітальний ремонт водопровідних мереж по вул. </w:t>
            </w:r>
            <w:r w:rsidRPr="006D1E7D">
              <w:rPr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6D1E7D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6D1E7D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6D1E7D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6D1E7D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6D1E7D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6D1E7D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6D1E7D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6D1E7D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6D1E7D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6D1E7D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E032B3" w:rsidRPr="00E032B3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6D1E7D" w:rsidRDefault="006D1E7D" w:rsidP="006D1E7D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6D1E7D" w:rsidRPr="00FE2248" w:rsidRDefault="006D1E7D" w:rsidP="006D1E7D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6D1E7D" w:rsidRDefault="006D1E7D" w:rsidP="006D1E7D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6D1E7D" w:rsidRPr="00E032B3" w:rsidRDefault="00795F9A" w:rsidP="006D1E7D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E032B3">
              <w:rPr>
                <w:rStyle w:val="FontStyle24"/>
                <w:lang w:val="uk-UA" w:eastAsia="uk-UA"/>
              </w:rPr>
              <w:t xml:space="preserve">Капітальний ремонт водопровідних мереж по вул. </w:t>
            </w:r>
            <w:proofErr w:type="spellStart"/>
            <w:r w:rsidRPr="00E032B3">
              <w:rPr>
                <w:rStyle w:val="FontStyle24"/>
                <w:lang w:val="uk-UA" w:eastAsia="uk-UA"/>
              </w:rPr>
              <w:t>Каштанна</w:t>
            </w:r>
            <w:proofErr w:type="spellEnd"/>
            <w:r w:rsidRPr="00E032B3">
              <w:rPr>
                <w:rStyle w:val="FontStyle24"/>
                <w:lang w:val="uk-UA" w:eastAsia="uk-UA"/>
              </w:rPr>
              <w:t xml:space="preserve"> ( в межах </w:t>
            </w:r>
            <w:proofErr w:type="spellStart"/>
            <w:r w:rsidRPr="00E032B3">
              <w:rPr>
                <w:rStyle w:val="FontStyle24"/>
                <w:lang w:val="uk-UA" w:eastAsia="uk-UA"/>
              </w:rPr>
              <w:t>вул.Героїв</w:t>
            </w:r>
            <w:proofErr w:type="spellEnd"/>
            <w:r w:rsidRPr="00E032B3">
              <w:rPr>
                <w:rStyle w:val="FontStyle24"/>
                <w:lang w:val="uk-UA" w:eastAsia="uk-UA"/>
              </w:rPr>
              <w:t xml:space="preserve"> Маріуполя та вул. Рибальська)</w:t>
            </w:r>
          </w:p>
        </w:tc>
        <w:tc>
          <w:tcPr>
            <w:tcW w:w="851" w:type="dxa"/>
            <w:vAlign w:val="center"/>
          </w:tcPr>
          <w:p w:rsidR="006D1E7D" w:rsidRPr="00E032B3" w:rsidRDefault="006D1E7D" w:rsidP="006D1E7D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E032B3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6D1E7D" w:rsidRPr="00E032B3" w:rsidRDefault="006D1E7D" w:rsidP="006D1E7D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6D1E7D" w:rsidRPr="00E032B3" w:rsidRDefault="006D1E7D" w:rsidP="006D1E7D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1 499,00</w:t>
            </w:r>
          </w:p>
        </w:tc>
        <w:tc>
          <w:tcPr>
            <w:tcW w:w="850" w:type="dxa"/>
            <w:vAlign w:val="center"/>
          </w:tcPr>
          <w:p w:rsidR="006D1E7D" w:rsidRPr="00E032B3" w:rsidRDefault="006D1E7D" w:rsidP="006D1E7D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6D1E7D" w:rsidRPr="00E032B3" w:rsidRDefault="006D1E7D" w:rsidP="006D1E7D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6D1E7D" w:rsidRPr="00E032B3" w:rsidRDefault="006D1E7D" w:rsidP="006D1E7D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6D1E7D" w:rsidRPr="00E032B3" w:rsidRDefault="006D1E7D" w:rsidP="006D1E7D">
            <w:pPr>
              <w:pStyle w:val="Style6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6D1E7D" w:rsidRPr="00E032B3" w:rsidRDefault="006D1E7D" w:rsidP="006D1E7D">
            <w:pPr>
              <w:pStyle w:val="Style6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6D1E7D" w:rsidRPr="00E032B3" w:rsidRDefault="006D1E7D" w:rsidP="006D1E7D">
            <w:pPr>
              <w:pStyle w:val="Style6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6D1E7D" w:rsidRPr="00E032B3" w:rsidRDefault="006D1E7D" w:rsidP="006D1E7D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E032B3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6D1E7D" w:rsidRPr="00E032B3" w:rsidRDefault="006D1E7D" w:rsidP="006D1E7D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E032B3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6D1E7D" w:rsidRPr="00E032B3" w:rsidRDefault="006D1E7D" w:rsidP="006D1E7D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E032B3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1 499,00</w:t>
            </w:r>
          </w:p>
        </w:tc>
      </w:tr>
      <w:tr w:rsidR="00B04CDA" w:rsidRPr="00E032B3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B04CDA" w:rsidRDefault="00B04CDA" w:rsidP="00B04CD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B04CDA" w:rsidRPr="00FE2248" w:rsidRDefault="00B04CDA" w:rsidP="00B04CD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B04CDA" w:rsidRDefault="00B04CDA" w:rsidP="00B04CD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B04CDA" w:rsidRPr="00DB45B8" w:rsidRDefault="00B04CDA" w:rsidP="007145CC">
            <w:pPr>
              <w:pStyle w:val="Style6"/>
              <w:jc w:val="center"/>
              <w:rPr>
                <w:rStyle w:val="FontStyle24"/>
                <w:color w:val="FF0000"/>
                <w:lang w:val="uk-UA" w:eastAsia="uk-UA"/>
              </w:rPr>
            </w:pPr>
            <w:r w:rsidRPr="00DB45B8">
              <w:rPr>
                <w:rStyle w:val="FontStyle24"/>
                <w:color w:val="FF0000"/>
                <w:lang w:val="uk-UA" w:eastAsia="uk-UA"/>
              </w:rPr>
              <w:t xml:space="preserve">Капітальний ремонт водопровідних мереж по </w:t>
            </w:r>
            <w:proofErr w:type="spellStart"/>
            <w:r w:rsidRPr="00DB45B8">
              <w:rPr>
                <w:rStyle w:val="FontStyle24"/>
                <w:color w:val="FF0000"/>
                <w:lang w:val="uk-UA" w:eastAsia="uk-UA"/>
              </w:rPr>
              <w:t>вул.</w:t>
            </w:r>
            <w:r w:rsidR="0004369C">
              <w:rPr>
                <w:rStyle w:val="FontStyle24"/>
                <w:color w:val="FF0000"/>
                <w:lang w:val="uk-UA" w:eastAsia="uk-UA"/>
              </w:rPr>
              <w:t>Покровська</w:t>
            </w:r>
            <w:proofErr w:type="spellEnd"/>
            <w:r w:rsidR="0004369C">
              <w:rPr>
                <w:rStyle w:val="FontStyle24"/>
                <w:color w:val="FF0000"/>
                <w:lang w:val="uk-UA" w:eastAsia="uk-UA"/>
              </w:rPr>
              <w:t xml:space="preserve"> </w:t>
            </w:r>
            <w:r w:rsidRPr="00DB45B8">
              <w:rPr>
                <w:rStyle w:val="FontStyle24"/>
                <w:color w:val="FF0000"/>
                <w:lang w:val="uk-UA" w:eastAsia="uk-UA"/>
              </w:rPr>
              <w:t xml:space="preserve"> </w:t>
            </w:r>
            <w:r w:rsidR="007145CC" w:rsidRPr="00DB45B8">
              <w:rPr>
                <w:rStyle w:val="FontStyle24"/>
                <w:color w:val="FF0000"/>
                <w:lang w:val="uk-UA" w:eastAsia="uk-UA"/>
              </w:rPr>
              <w:t xml:space="preserve">в </w:t>
            </w:r>
            <w:proofErr w:type="spellStart"/>
            <w:r w:rsidR="007145CC" w:rsidRPr="00DB45B8">
              <w:rPr>
                <w:rStyle w:val="FontStyle24"/>
                <w:color w:val="FF0000"/>
                <w:lang w:val="uk-UA" w:eastAsia="uk-UA"/>
              </w:rPr>
              <w:t>с.Гланишів</w:t>
            </w:r>
            <w:proofErr w:type="spellEnd"/>
          </w:p>
        </w:tc>
        <w:tc>
          <w:tcPr>
            <w:tcW w:w="851" w:type="dxa"/>
            <w:vAlign w:val="center"/>
          </w:tcPr>
          <w:p w:rsidR="00B04CDA" w:rsidRPr="00DB45B8" w:rsidRDefault="00B04CDA" w:rsidP="00B04CDA">
            <w:pPr>
              <w:pStyle w:val="Style6"/>
              <w:jc w:val="center"/>
              <w:rPr>
                <w:rStyle w:val="FontStyle26"/>
                <w:color w:val="FF0000"/>
                <w:lang w:val="uk-UA" w:eastAsia="uk-UA"/>
              </w:rPr>
            </w:pPr>
            <w:r w:rsidRPr="00DB45B8">
              <w:rPr>
                <w:rStyle w:val="FontStyle26"/>
                <w:color w:val="FF0000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B04CDA" w:rsidRPr="00DB45B8" w:rsidRDefault="00B04CDA" w:rsidP="00B04CDA">
            <w:pPr>
              <w:pStyle w:val="Style6"/>
              <w:jc w:val="center"/>
              <w:rPr>
                <w:rStyle w:val="FontStyle25"/>
                <w:b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B04CDA" w:rsidRPr="00DB45B8" w:rsidRDefault="00B04CDA" w:rsidP="000D47E5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1 3</w:t>
            </w:r>
            <w:r w:rsidR="000D47E5">
              <w:rPr>
                <w:rStyle w:val="FontStyle25"/>
                <w:color w:val="FF0000"/>
                <w:lang w:val="uk-UA" w:eastAsia="uk-UA"/>
              </w:rPr>
              <w:t>5</w:t>
            </w:r>
            <w:r w:rsidRPr="00DB45B8">
              <w:rPr>
                <w:rStyle w:val="FontStyle25"/>
                <w:color w:val="FF0000"/>
                <w:lang w:val="uk-UA" w:eastAsia="uk-UA"/>
              </w:rPr>
              <w:t>0,00</w:t>
            </w:r>
          </w:p>
        </w:tc>
        <w:tc>
          <w:tcPr>
            <w:tcW w:w="850" w:type="dxa"/>
            <w:vAlign w:val="center"/>
          </w:tcPr>
          <w:p w:rsidR="00B04CDA" w:rsidRPr="00DB45B8" w:rsidRDefault="00B04CDA" w:rsidP="00B04CD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B04CDA" w:rsidRPr="00DB45B8" w:rsidRDefault="00B04CDA" w:rsidP="00B04CD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B04CDA" w:rsidRPr="00DB45B8" w:rsidRDefault="00B04CDA" w:rsidP="00B04CDA">
            <w:pPr>
              <w:pStyle w:val="Style6"/>
              <w:ind w:left="-42"/>
              <w:jc w:val="center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B04CDA" w:rsidRPr="00DB45B8" w:rsidRDefault="00B04CDA" w:rsidP="00B04CDA">
            <w:pPr>
              <w:pStyle w:val="Style6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B04CDA" w:rsidRPr="00DB45B8" w:rsidRDefault="00B04CDA" w:rsidP="00B04CDA">
            <w:pPr>
              <w:pStyle w:val="Style6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B04CDA" w:rsidRPr="00DB45B8" w:rsidRDefault="00B04CDA" w:rsidP="00B04CDA">
            <w:pPr>
              <w:pStyle w:val="Style6"/>
              <w:rPr>
                <w:rStyle w:val="FontStyle25"/>
                <w:color w:val="FF0000"/>
                <w:lang w:val="uk-UA" w:eastAsia="uk-UA"/>
              </w:rPr>
            </w:pPr>
            <w:r w:rsidRPr="00DB45B8">
              <w:rPr>
                <w:rStyle w:val="FontStyle25"/>
                <w:color w:val="FF0000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B04CDA" w:rsidRPr="00DB45B8" w:rsidRDefault="00B04CDA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DB45B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B04CDA" w:rsidRPr="00DB45B8" w:rsidRDefault="00B04CDA" w:rsidP="00B04CDA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DB45B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B04CDA" w:rsidRPr="00DB45B8" w:rsidRDefault="00B04CDA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DB45B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1 3</w:t>
            </w:r>
            <w:r w:rsidR="00E1795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5</w:t>
            </w:r>
            <w:r w:rsidRPr="00DB45B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0,00</w:t>
            </w:r>
          </w:p>
        </w:tc>
      </w:tr>
      <w:tr w:rsidR="00B04CDA" w:rsidRPr="00E032B3" w:rsidTr="008D27B7">
        <w:trPr>
          <w:trHeight w:val="410"/>
          <w:jc w:val="center"/>
        </w:trPr>
        <w:tc>
          <w:tcPr>
            <w:tcW w:w="7464" w:type="dxa"/>
            <w:gridSpan w:val="6"/>
            <w:vAlign w:val="center"/>
          </w:tcPr>
          <w:p w:rsidR="00496CDF" w:rsidRPr="00E032B3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ВСЬОГО</w:t>
            </w:r>
          </w:p>
        </w:tc>
        <w:tc>
          <w:tcPr>
            <w:tcW w:w="992" w:type="dxa"/>
            <w:vAlign w:val="center"/>
          </w:tcPr>
          <w:p w:rsidR="00496CDF" w:rsidRPr="00DD5EA2" w:rsidRDefault="000C0C9D" w:rsidP="000D47E5">
            <w:pPr>
              <w:pStyle w:val="Style6"/>
              <w:jc w:val="center"/>
              <w:rPr>
                <w:rStyle w:val="FontStyle25"/>
                <w:color w:val="FF0000"/>
                <w:lang w:val="uk-UA" w:eastAsia="uk-UA"/>
              </w:rPr>
            </w:pPr>
            <w:r>
              <w:rPr>
                <w:rStyle w:val="FontStyle25"/>
                <w:color w:val="FF0000"/>
                <w:lang w:val="uk-UA" w:eastAsia="uk-UA"/>
              </w:rPr>
              <w:t>16</w:t>
            </w:r>
            <w:r w:rsidR="000D47E5">
              <w:rPr>
                <w:rStyle w:val="FontStyle25"/>
                <w:color w:val="FF0000"/>
                <w:lang w:val="uk-UA" w:eastAsia="uk-UA"/>
              </w:rPr>
              <w:t>64</w:t>
            </w:r>
            <w:r w:rsidR="00DB45B8" w:rsidRPr="00DD5EA2">
              <w:rPr>
                <w:rStyle w:val="FontStyle25"/>
                <w:color w:val="FF0000"/>
                <w:lang w:val="uk-UA" w:eastAsia="uk-UA"/>
              </w:rPr>
              <w:t>4,54</w:t>
            </w:r>
          </w:p>
        </w:tc>
        <w:tc>
          <w:tcPr>
            <w:tcW w:w="850" w:type="dxa"/>
            <w:vAlign w:val="center"/>
          </w:tcPr>
          <w:p w:rsidR="00496CDF" w:rsidRPr="00E032B3" w:rsidRDefault="00496CDF" w:rsidP="00CE4F7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E032B3" w:rsidRDefault="00496CDF" w:rsidP="00CE4F7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E032B3" w:rsidRDefault="003F22E2" w:rsidP="00CE4F7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51" w:type="dxa"/>
            <w:vAlign w:val="center"/>
          </w:tcPr>
          <w:p w:rsidR="00496CDF" w:rsidRPr="00E032B3" w:rsidRDefault="00496CDF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E032B3" w:rsidRDefault="00496CDF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6D1E7D" w:rsidRPr="00E032B3" w:rsidRDefault="00CE4F7A" w:rsidP="00CE4F7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E032B3">
              <w:rPr>
                <w:rStyle w:val="FontStyle25"/>
                <w:lang w:val="uk-UA" w:eastAsia="uk-UA"/>
              </w:rPr>
              <w:t>1777,1</w:t>
            </w:r>
            <w:r w:rsidR="004100DD" w:rsidRPr="00E032B3">
              <w:rPr>
                <w:rStyle w:val="FontStyle25"/>
                <w:lang w:val="uk-UA" w:eastAsia="uk-UA"/>
              </w:rPr>
              <w:t>4</w:t>
            </w:r>
            <w:r w:rsidRPr="00E032B3">
              <w:rPr>
                <w:rStyle w:val="FontStyle25"/>
                <w:lang w:val="uk-UA" w:eastAsia="uk-UA"/>
              </w:rPr>
              <w:t>4</w:t>
            </w:r>
          </w:p>
        </w:tc>
        <w:tc>
          <w:tcPr>
            <w:tcW w:w="709" w:type="dxa"/>
            <w:vAlign w:val="center"/>
          </w:tcPr>
          <w:p w:rsidR="00496CDF" w:rsidRPr="00E032B3" w:rsidRDefault="00496CDF" w:rsidP="00CE4F7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E032B3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E032B3" w:rsidRDefault="00496CDF" w:rsidP="00CE4F7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E032B3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EA2C8D" w:rsidRDefault="00DD5EA2" w:rsidP="00E17958">
            <w:pPr>
              <w:pStyle w:val="Style2"/>
              <w:ind w:left="192"/>
              <w:jc w:val="center"/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</w:pPr>
            <w:r w:rsidRPr="00EA2C8D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13</w:t>
            </w:r>
            <w:r w:rsidR="0095038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 </w:t>
            </w:r>
            <w:r w:rsidR="00E1795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91</w:t>
            </w:r>
            <w:bookmarkStart w:id="0" w:name="_GoBack"/>
            <w:bookmarkEnd w:id="0"/>
            <w:r w:rsidR="00950388">
              <w:rPr>
                <w:rStyle w:val="FontStyle33"/>
                <w:b w:val="0"/>
                <w:color w:val="FF0000"/>
                <w:sz w:val="18"/>
                <w:szCs w:val="18"/>
                <w:lang w:val="uk-UA" w:eastAsia="uk-UA"/>
              </w:rPr>
              <w:t>4,36</w:t>
            </w:r>
          </w:p>
        </w:tc>
      </w:tr>
    </w:tbl>
    <w:p w:rsidR="00496CDF" w:rsidRPr="00E032B3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Pr="0038419E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Секретар міської ради                                    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                  </w:t>
      </w:r>
      <w:r w:rsidRPr="0038419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</w:t>
      </w:r>
      <w:proofErr w:type="spellStart"/>
      <w:r w:rsidRPr="00D74E0B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proofErr w:type="spellEnd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496CDF"/>
    <w:rsid w:val="00005023"/>
    <w:rsid w:val="00006AE1"/>
    <w:rsid w:val="00036575"/>
    <w:rsid w:val="00037076"/>
    <w:rsid w:val="0004369C"/>
    <w:rsid w:val="000441EF"/>
    <w:rsid w:val="00045200"/>
    <w:rsid w:val="00061FFC"/>
    <w:rsid w:val="000C0C9D"/>
    <w:rsid w:val="000C0ECB"/>
    <w:rsid w:val="000D34A2"/>
    <w:rsid w:val="000D47E5"/>
    <w:rsid w:val="000D49C1"/>
    <w:rsid w:val="000D5980"/>
    <w:rsid w:val="000D73F3"/>
    <w:rsid w:val="000F3FAC"/>
    <w:rsid w:val="000F625A"/>
    <w:rsid w:val="0012209B"/>
    <w:rsid w:val="0012728F"/>
    <w:rsid w:val="001333C0"/>
    <w:rsid w:val="00152BBA"/>
    <w:rsid w:val="001540A3"/>
    <w:rsid w:val="001540C3"/>
    <w:rsid w:val="00165D69"/>
    <w:rsid w:val="00171F1A"/>
    <w:rsid w:val="001774CD"/>
    <w:rsid w:val="00194126"/>
    <w:rsid w:val="0019587B"/>
    <w:rsid w:val="001B4378"/>
    <w:rsid w:val="001E4142"/>
    <w:rsid w:val="00202E6F"/>
    <w:rsid w:val="002067DE"/>
    <w:rsid w:val="00210E95"/>
    <w:rsid w:val="002318B4"/>
    <w:rsid w:val="00277395"/>
    <w:rsid w:val="00285FA4"/>
    <w:rsid w:val="002905D3"/>
    <w:rsid w:val="00304EC2"/>
    <w:rsid w:val="00315234"/>
    <w:rsid w:val="003233BB"/>
    <w:rsid w:val="003323F9"/>
    <w:rsid w:val="003360FC"/>
    <w:rsid w:val="00336331"/>
    <w:rsid w:val="00363AF7"/>
    <w:rsid w:val="00365DAD"/>
    <w:rsid w:val="00377130"/>
    <w:rsid w:val="003B113C"/>
    <w:rsid w:val="003C616D"/>
    <w:rsid w:val="003D6FBD"/>
    <w:rsid w:val="003F22E2"/>
    <w:rsid w:val="00403837"/>
    <w:rsid w:val="00404E53"/>
    <w:rsid w:val="004100DD"/>
    <w:rsid w:val="00435A2D"/>
    <w:rsid w:val="0045144F"/>
    <w:rsid w:val="00496CDF"/>
    <w:rsid w:val="00527709"/>
    <w:rsid w:val="00532FD3"/>
    <w:rsid w:val="0056618B"/>
    <w:rsid w:val="00575C89"/>
    <w:rsid w:val="005967D2"/>
    <w:rsid w:val="005B6B72"/>
    <w:rsid w:val="005C098C"/>
    <w:rsid w:val="005C2B91"/>
    <w:rsid w:val="005D2251"/>
    <w:rsid w:val="006212E8"/>
    <w:rsid w:val="00646833"/>
    <w:rsid w:val="00652BCE"/>
    <w:rsid w:val="00654CAE"/>
    <w:rsid w:val="006567ED"/>
    <w:rsid w:val="006748E0"/>
    <w:rsid w:val="006B3F21"/>
    <w:rsid w:val="006D1E7D"/>
    <w:rsid w:val="006F628C"/>
    <w:rsid w:val="00703134"/>
    <w:rsid w:val="007145CC"/>
    <w:rsid w:val="00730D0D"/>
    <w:rsid w:val="00742446"/>
    <w:rsid w:val="007554DA"/>
    <w:rsid w:val="007731BA"/>
    <w:rsid w:val="0079297D"/>
    <w:rsid w:val="00795F9A"/>
    <w:rsid w:val="007C2AF4"/>
    <w:rsid w:val="007D4CA0"/>
    <w:rsid w:val="007F717B"/>
    <w:rsid w:val="00821A3D"/>
    <w:rsid w:val="008429F4"/>
    <w:rsid w:val="00857D2C"/>
    <w:rsid w:val="00865D2B"/>
    <w:rsid w:val="0089283F"/>
    <w:rsid w:val="008D27B7"/>
    <w:rsid w:val="008F4229"/>
    <w:rsid w:val="00900D50"/>
    <w:rsid w:val="009038B2"/>
    <w:rsid w:val="00905636"/>
    <w:rsid w:val="00916323"/>
    <w:rsid w:val="00940F7A"/>
    <w:rsid w:val="00950388"/>
    <w:rsid w:val="00951B06"/>
    <w:rsid w:val="00952E1B"/>
    <w:rsid w:val="00961266"/>
    <w:rsid w:val="009624AF"/>
    <w:rsid w:val="0098344B"/>
    <w:rsid w:val="00984069"/>
    <w:rsid w:val="0098518D"/>
    <w:rsid w:val="009F7590"/>
    <w:rsid w:val="00A04C7E"/>
    <w:rsid w:val="00A14711"/>
    <w:rsid w:val="00A2267B"/>
    <w:rsid w:val="00A35F10"/>
    <w:rsid w:val="00A86F0C"/>
    <w:rsid w:val="00A91487"/>
    <w:rsid w:val="00AC5B38"/>
    <w:rsid w:val="00B04CDA"/>
    <w:rsid w:val="00B07A54"/>
    <w:rsid w:val="00B45CA5"/>
    <w:rsid w:val="00B90F44"/>
    <w:rsid w:val="00BA4979"/>
    <w:rsid w:val="00BD507A"/>
    <w:rsid w:val="00BE1B84"/>
    <w:rsid w:val="00BE6497"/>
    <w:rsid w:val="00BE66F9"/>
    <w:rsid w:val="00BF087A"/>
    <w:rsid w:val="00BF721B"/>
    <w:rsid w:val="00C16EEB"/>
    <w:rsid w:val="00CE4F7A"/>
    <w:rsid w:val="00D04E5A"/>
    <w:rsid w:val="00D071D0"/>
    <w:rsid w:val="00D21752"/>
    <w:rsid w:val="00D443E4"/>
    <w:rsid w:val="00D46E86"/>
    <w:rsid w:val="00D65D7B"/>
    <w:rsid w:val="00DA1D8B"/>
    <w:rsid w:val="00DA45CF"/>
    <w:rsid w:val="00DB37A9"/>
    <w:rsid w:val="00DB45B8"/>
    <w:rsid w:val="00DC72EB"/>
    <w:rsid w:val="00DD2C73"/>
    <w:rsid w:val="00DD5EA2"/>
    <w:rsid w:val="00DE60C0"/>
    <w:rsid w:val="00E032B3"/>
    <w:rsid w:val="00E10DF7"/>
    <w:rsid w:val="00E17958"/>
    <w:rsid w:val="00E305A7"/>
    <w:rsid w:val="00E65B62"/>
    <w:rsid w:val="00E709F7"/>
    <w:rsid w:val="00E714DC"/>
    <w:rsid w:val="00E878C1"/>
    <w:rsid w:val="00EA2C8D"/>
    <w:rsid w:val="00EC4A26"/>
    <w:rsid w:val="00F27434"/>
    <w:rsid w:val="00F50F36"/>
    <w:rsid w:val="00F6681D"/>
    <w:rsid w:val="00F7378A"/>
    <w:rsid w:val="00F73EB6"/>
    <w:rsid w:val="00F8143B"/>
    <w:rsid w:val="00F90508"/>
    <w:rsid w:val="00FC00C2"/>
    <w:rsid w:val="00FE2BE7"/>
    <w:rsid w:val="00FF4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7C127-11D5-4B69-9D0C-8F182567E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2292</Words>
  <Characters>1307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153</cp:revision>
  <cp:lastPrinted>2024-05-22T09:07:00Z</cp:lastPrinted>
  <dcterms:created xsi:type="dcterms:W3CDTF">2023-03-15T14:56:00Z</dcterms:created>
  <dcterms:modified xsi:type="dcterms:W3CDTF">2024-08-27T07:57:00Z</dcterms:modified>
</cp:coreProperties>
</file>